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A7" w:rsidRPr="00AC1F6F" w:rsidRDefault="00B736A7" w:rsidP="00B736A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6F">
        <w:rPr>
          <w:rFonts w:ascii="Times New Roman" w:hAnsi="Times New Roman" w:cs="Times New Roman"/>
          <w:b/>
          <w:sz w:val="28"/>
          <w:szCs w:val="28"/>
        </w:rPr>
        <w:t>Учебный план для 1-4 классов</w:t>
      </w:r>
    </w:p>
    <w:p w:rsidR="00B736A7" w:rsidRPr="00AC1F6F" w:rsidRDefault="00B736A7" w:rsidP="00B736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36A7" w:rsidRPr="00AC1F6F" w:rsidRDefault="00B736A7" w:rsidP="00B736A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F6F">
        <w:rPr>
          <w:rFonts w:ascii="Times New Roman" w:hAnsi="Times New Roman" w:cs="Times New Roman"/>
          <w:sz w:val="28"/>
          <w:szCs w:val="28"/>
        </w:rPr>
        <w:t xml:space="preserve">       В 1-4 классах реализуется федеральный государственный образовательный  стандарт начального общего образования.</w:t>
      </w:r>
    </w:p>
    <w:p w:rsidR="00B736A7" w:rsidRPr="00AC1F6F" w:rsidRDefault="00B736A7" w:rsidP="00B736A7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Начальное общее образование является базой для получения основного общего </w:t>
      </w:r>
      <w:r w:rsidRPr="00AC1F6F">
        <w:rPr>
          <w:rFonts w:ascii="Times New Roman" w:hAnsi="Times New Roman" w:cs="Times New Roman"/>
          <w:spacing w:val="3"/>
          <w:sz w:val="28"/>
          <w:szCs w:val="28"/>
        </w:rPr>
        <w:t xml:space="preserve">образования. </w:t>
      </w:r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Часть, формируемая участниками образовательных отношений,   представлена: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 курсами по выбору  «Информатика» во 2-х , 3-х  и 4 классах с целью формирования информационной грамотности;   «</w:t>
      </w:r>
      <w:r w:rsidRPr="00AC1F6F">
        <w:rPr>
          <w:rFonts w:ascii="Times New Roman" w:hAnsi="Times New Roman" w:cs="Times New Roman"/>
          <w:i/>
          <w:spacing w:val="-4"/>
          <w:sz w:val="28"/>
          <w:szCs w:val="28"/>
        </w:rPr>
        <w:t>Детская риторика</w:t>
      </w:r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»    во   2-м   и  3-м   классах,   с целью </w:t>
      </w:r>
      <w:r w:rsidRPr="00AC1F6F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формирования у обучающихся умения анализировать, оценивать и общаться друг с </w:t>
      </w:r>
      <w:r w:rsidRPr="00AC1F6F">
        <w:rPr>
          <w:rFonts w:ascii="Times New Roman" w:hAnsi="Times New Roman" w:cs="Times New Roman"/>
          <w:spacing w:val="4"/>
          <w:sz w:val="28"/>
          <w:szCs w:val="28"/>
        </w:rPr>
        <w:t xml:space="preserve">другом.   Во 2-х,3-х,4-х классах  вводится  1 час на курс по выбору </w:t>
      </w:r>
      <w:r w:rsidRPr="00AC1F6F">
        <w:rPr>
          <w:rFonts w:ascii="Times New Roman" w:hAnsi="Times New Roman" w:cs="Times New Roman"/>
          <w:i/>
          <w:spacing w:val="4"/>
          <w:sz w:val="28"/>
          <w:szCs w:val="28"/>
        </w:rPr>
        <w:t>«Математика и конструирование»</w:t>
      </w:r>
      <w:r w:rsidRPr="00AC1F6F">
        <w:rPr>
          <w:rFonts w:ascii="Times New Roman" w:hAnsi="Times New Roman" w:cs="Times New Roman"/>
          <w:spacing w:val="4"/>
          <w:sz w:val="28"/>
          <w:szCs w:val="28"/>
        </w:rPr>
        <w:t xml:space="preserve"> с целью углубления знаний по математике, </w:t>
      </w:r>
      <w:r w:rsidRPr="00AC1F6F">
        <w:rPr>
          <w:rFonts w:ascii="Times New Roman" w:hAnsi="Times New Roman" w:cs="Times New Roman"/>
          <w:spacing w:val="-5"/>
          <w:sz w:val="28"/>
          <w:szCs w:val="28"/>
        </w:rPr>
        <w:t>для формирования у детей  графических умений и навыков работы  с чертёжными инструментами.</w:t>
      </w:r>
      <w:r w:rsidRPr="00AC1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6A7" w:rsidRPr="00AC1F6F" w:rsidRDefault="00B736A7" w:rsidP="00B7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F6F">
        <w:rPr>
          <w:rFonts w:ascii="Times New Roman" w:hAnsi="Times New Roman" w:cs="Times New Roman"/>
          <w:spacing w:val="5"/>
          <w:sz w:val="28"/>
          <w:szCs w:val="28"/>
        </w:rPr>
        <w:t xml:space="preserve">     В 5-8 классах реализуется</w:t>
      </w:r>
      <w:r w:rsidRPr="00AC1F6F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 основного общего образования.</w:t>
      </w:r>
      <w:r w:rsidRPr="00AC1F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B736A7" w:rsidRPr="00AC1F6F" w:rsidRDefault="00B736A7" w:rsidP="00B736A7">
      <w:pPr>
        <w:shd w:val="clear" w:color="auto" w:fill="FFFFFF"/>
        <w:spacing w:after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Часть</w:t>
      </w:r>
      <w:r w:rsidRPr="00AC1F6F">
        <w:rPr>
          <w:rFonts w:ascii="Times New Roman" w:hAnsi="Times New Roman" w:cs="Times New Roman"/>
          <w:sz w:val="28"/>
          <w:szCs w:val="28"/>
        </w:rPr>
        <w:t xml:space="preserve">,  формируемая  участниками   образовательных отношений, определяет содержание образования,  обеспечивающего реализацию интересов и потребностей участников образовательных отношений. В 5 и 6 классах  вводится 1 час на курс по выбору  </w:t>
      </w:r>
      <w:r w:rsidRPr="00A75C28">
        <w:rPr>
          <w:rFonts w:ascii="Times New Roman" w:hAnsi="Times New Roman" w:cs="Times New Roman"/>
          <w:i/>
          <w:sz w:val="28"/>
          <w:szCs w:val="28"/>
        </w:rPr>
        <w:t>«Информатика»</w:t>
      </w:r>
      <w:r w:rsidRPr="00AC1F6F">
        <w:rPr>
          <w:rFonts w:ascii="Times New Roman" w:hAnsi="Times New Roman" w:cs="Times New Roman"/>
          <w:sz w:val="28"/>
          <w:szCs w:val="28"/>
        </w:rPr>
        <w:t xml:space="preserve">.  В 5-7 классах выделен 1 час на курс по выбору </w:t>
      </w:r>
      <w:r w:rsidRPr="00B736A7">
        <w:rPr>
          <w:rFonts w:ascii="Times New Roman" w:hAnsi="Times New Roman" w:cs="Times New Roman"/>
          <w:i/>
          <w:sz w:val="28"/>
          <w:szCs w:val="28"/>
        </w:rPr>
        <w:t>«Решение логических задач»</w:t>
      </w:r>
      <w:r w:rsidRPr="00AC1F6F">
        <w:rPr>
          <w:rFonts w:ascii="Times New Roman" w:hAnsi="Times New Roman" w:cs="Times New Roman"/>
          <w:sz w:val="28"/>
          <w:szCs w:val="28"/>
        </w:rPr>
        <w:t>, в 8 классе</w:t>
      </w:r>
      <w:r w:rsidRPr="00AC1F6F">
        <w:rPr>
          <w:rFonts w:ascii="Times New Roman" w:hAnsi="Times New Roman" w:cs="Times New Roman"/>
          <w:spacing w:val="-2"/>
          <w:sz w:val="28"/>
          <w:szCs w:val="28"/>
        </w:rPr>
        <w:t xml:space="preserve"> курс по выбору </w:t>
      </w:r>
      <w:r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AC1F6F">
        <w:rPr>
          <w:rFonts w:ascii="Times New Roman" w:hAnsi="Times New Roman" w:cs="Times New Roman"/>
          <w:i/>
          <w:spacing w:val="-3"/>
          <w:sz w:val="28"/>
          <w:szCs w:val="28"/>
        </w:rPr>
        <w:t>Еще раз о текстовых задачах»</w:t>
      </w:r>
      <w:r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1F6F">
        <w:rPr>
          <w:rFonts w:ascii="Times New Roman" w:hAnsi="Times New Roman" w:cs="Times New Roman"/>
          <w:sz w:val="28"/>
          <w:szCs w:val="28"/>
        </w:rPr>
        <w:t xml:space="preserve">для  углубления знаний по математике и развития интеллектуальных способностей. Добавлен 1 час в 5-8 классах  на курс по выбору </w:t>
      </w:r>
      <w:r w:rsidRPr="00B736A7">
        <w:rPr>
          <w:rFonts w:ascii="Times New Roman" w:hAnsi="Times New Roman" w:cs="Times New Roman"/>
          <w:i/>
          <w:sz w:val="28"/>
          <w:szCs w:val="28"/>
        </w:rPr>
        <w:t>«Риторика»</w:t>
      </w:r>
      <w:r w:rsidRPr="00AC1F6F">
        <w:rPr>
          <w:rFonts w:ascii="Times New Roman" w:hAnsi="Times New Roman" w:cs="Times New Roman"/>
          <w:sz w:val="28"/>
          <w:szCs w:val="28"/>
        </w:rPr>
        <w:t xml:space="preserve"> с </w:t>
      </w:r>
      <w:r w:rsidRPr="00AC1F6F">
        <w:rPr>
          <w:rFonts w:ascii="Times New Roman" w:hAnsi="Times New Roman" w:cs="Times New Roman"/>
          <w:spacing w:val="-5"/>
          <w:sz w:val="28"/>
          <w:szCs w:val="28"/>
        </w:rPr>
        <w:t xml:space="preserve">целью более широкого изучения предмета  русский язык, обогащения словарного </w:t>
      </w:r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запаса обучающихся и совершенствования их речевой культуры. </w:t>
      </w:r>
      <w:r w:rsidRPr="00AC1F6F">
        <w:rPr>
          <w:spacing w:val="-4"/>
          <w:sz w:val="28"/>
          <w:szCs w:val="28"/>
        </w:rPr>
        <w:t xml:space="preserve">  </w:t>
      </w:r>
      <w:r w:rsidRPr="00AC1F6F">
        <w:rPr>
          <w:rFonts w:ascii="Times New Roman" w:hAnsi="Times New Roman" w:cs="Times New Roman"/>
          <w:sz w:val="28"/>
          <w:szCs w:val="28"/>
        </w:rPr>
        <w:t xml:space="preserve">  В  5 -8 классах также выделен 1 час на курс по выбору «Экология»</w:t>
      </w:r>
      <w:r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 с целью </w:t>
      </w:r>
      <w:r w:rsidRPr="00AC1F6F">
        <w:rPr>
          <w:rFonts w:ascii="Times New Roman" w:hAnsi="Times New Roman" w:cs="Times New Roman"/>
          <w:sz w:val="28"/>
          <w:szCs w:val="28"/>
        </w:rPr>
        <w:t xml:space="preserve">формирования основ экологической грамотности обучающихся. </w:t>
      </w:r>
      <w:r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 В  7 классе введен курс по выбору  </w:t>
      </w:r>
      <w:r w:rsidRPr="00AC1F6F">
        <w:rPr>
          <w:rFonts w:ascii="Times New Roman" w:hAnsi="Times New Roman" w:cs="Times New Roman"/>
          <w:i/>
          <w:spacing w:val="-3"/>
          <w:sz w:val="28"/>
          <w:szCs w:val="28"/>
        </w:rPr>
        <w:t>«</w:t>
      </w:r>
      <w:proofErr w:type="gramStart"/>
      <w:r w:rsidRPr="00AC1F6F">
        <w:rPr>
          <w:rFonts w:ascii="Times New Roman" w:hAnsi="Times New Roman" w:cs="Times New Roman"/>
          <w:i/>
          <w:spacing w:val="-3"/>
          <w:sz w:val="28"/>
          <w:szCs w:val="28"/>
        </w:rPr>
        <w:t>Мир</w:t>
      </w:r>
      <w:proofErr w:type="gramEnd"/>
      <w:r w:rsidRPr="00AC1F6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в котором я живу»</w:t>
      </w:r>
      <w:r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 с целью    </w:t>
      </w:r>
      <w:r w:rsidRPr="00AC1F6F">
        <w:rPr>
          <w:rFonts w:ascii="Times New Roman" w:hAnsi="Times New Roman" w:cs="Times New Roman"/>
          <w:sz w:val="28"/>
          <w:szCs w:val="28"/>
        </w:rPr>
        <w:t xml:space="preserve">углубления знаний по географии, повышению интереса к изучению природы родного края. </w:t>
      </w:r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В 8 классе введен час   на  </w:t>
      </w:r>
      <w:proofErr w:type="spellStart"/>
      <w:r w:rsidRPr="00AC1F6F">
        <w:rPr>
          <w:rFonts w:ascii="Times New Roman" w:hAnsi="Times New Roman" w:cs="Times New Roman"/>
          <w:spacing w:val="-4"/>
          <w:sz w:val="28"/>
          <w:szCs w:val="28"/>
        </w:rPr>
        <w:t>профориентационную</w:t>
      </w:r>
      <w:proofErr w:type="spellEnd"/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 работу, который представлен курсом  </w:t>
      </w:r>
      <w:r w:rsidRPr="00AC1F6F">
        <w:rPr>
          <w:rFonts w:ascii="Times New Roman" w:hAnsi="Times New Roman" w:cs="Times New Roman"/>
          <w:i/>
          <w:spacing w:val="-4"/>
          <w:sz w:val="28"/>
          <w:szCs w:val="28"/>
        </w:rPr>
        <w:t>«Твоя профессиональная карьера»</w:t>
      </w:r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AC1F6F">
        <w:rPr>
          <w:rFonts w:ascii="Times New Roman" w:hAnsi="Times New Roman" w:cs="Times New Roman"/>
          <w:sz w:val="28"/>
          <w:szCs w:val="28"/>
        </w:rPr>
        <w:t xml:space="preserve"> Цель, которого  актуализировать процесс профессионального самоопределения учащихся за счет специальной организации их деятельности, а также </w:t>
      </w:r>
      <w:r w:rsidRPr="00AC1F6F">
        <w:rPr>
          <w:rFonts w:ascii="Times New Roman" w:hAnsi="Times New Roman"/>
          <w:sz w:val="28"/>
          <w:szCs w:val="28"/>
          <w:lang w:eastAsia="ru-RU"/>
        </w:rPr>
        <w:t>прохождения профессиональных проб обучающихся</w:t>
      </w:r>
      <w:r w:rsidRPr="00AC1F6F">
        <w:rPr>
          <w:rFonts w:ascii="Times New Roman" w:hAnsi="Times New Roman" w:cs="Times New Roman"/>
          <w:sz w:val="28"/>
          <w:szCs w:val="28"/>
        </w:rPr>
        <w:t>.</w:t>
      </w:r>
    </w:p>
    <w:p w:rsidR="00B736A7" w:rsidRPr="00AC1F6F" w:rsidRDefault="00B736A7" w:rsidP="00B736A7">
      <w:pPr>
        <w:shd w:val="clear" w:color="auto" w:fill="FFFFFF"/>
        <w:spacing w:after="0"/>
        <w:ind w:firstLine="365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B736A7" w:rsidRPr="00A75C28" w:rsidRDefault="00B736A7" w:rsidP="00B736A7">
      <w:pPr>
        <w:shd w:val="clear" w:color="auto" w:fill="FFFFFF"/>
        <w:spacing w:after="0"/>
        <w:ind w:right="208"/>
        <w:jc w:val="both"/>
        <w:rPr>
          <w:rFonts w:ascii="Times New Roman" w:hAnsi="Times New Roman" w:cs="Times New Roman"/>
          <w:sz w:val="28"/>
          <w:szCs w:val="28"/>
        </w:rPr>
      </w:pPr>
      <w:r w:rsidRPr="00A75C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9 класса к</w:t>
      </w:r>
      <w:r w:rsidRPr="00A75C28">
        <w:rPr>
          <w:rFonts w:ascii="Times New Roman" w:hAnsi="Times New Roman" w:cs="Times New Roman"/>
          <w:sz w:val="28"/>
          <w:szCs w:val="28"/>
        </w:rPr>
        <w:t xml:space="preserve">омпонент  образовательного учреждения состоит из  курсов по выбору,   </w:t>
      </w:r>
      <w:proofErr w:type="spellStart"/>
      <w:r w:rsidRPr="00A75C2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75C28">
        <w:rPr>
          <w:rFonts w:ascii="Times New Roman" w:hAnsi="Times New Roman" w:cs="Times New Roman"/>
          <w:sz w:val="28"/>
          <w:szCs w:val="28"/>
        </w:rPr>
        <w:t xml:space="preserve">  подготовки.</w:t>
      </w:r>
    </w:p>
    <w:p w:rsidR="00B736A7" w:rsidRPr="00A75C28" w:rsidRDefault="00B736A7" w:rsidP="00B736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C2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736A7" w:rsidRPr="00A75C28" w:rsidRDefault="00B736A7" w:rsidP="00B736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75C2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75C28">
        <w:rPr>
          <w:rFonts w:ascii="Times New Roman" w:hAnsi="Times New Roman" w:cs="Times New Roman"/>
          <w:spacing w:val="-4"/>
          <w:sz w:val="28"/>
          <w:szCs w:val="28"/>
        </w:rPr>
        <w:t xml:space="preserve">В 9 классе  введены  курсы  </w:t>
      </w:r>
      <w:r w:rsidRPr="00A75C28">
        <w:rPr>
          <w:rFonts w:ascii="Times New Roman" w:hAnsi="Times New Roman" w:cs="Times New Roman"/>
          <w:i/>
          <w:spacing w:val="-4"/>
          <w:sz w:val="28"/>
          <w:szCs w:val="28"/>
        </w:rPr>
        <w:t>«Культура речи», «Модуль в графиках функций, уравнениях и неравенствах</w:t>
      </w:r>
      <w:r w:rsidRPr="00A75C28">
        <w:rPr>
          <w:rFonts w:ascii="Times New Roman" w:hAnsi="Times New Roman" w:cs="Times New Roman"/>
          <w:spacing w:val="-4"/>
          <w:sz w:val="28"/>
          <w:szCs w:val="28"/>
        </w:rPr>
        <w:t xml:space="preserve">», и </w:t>
      </w:r>
      <w:r w:rsidRPr="00A75C28">
        <w:rPr>
          <w:rFonts w:ascii="Times New Roman" w:hAnsi="Times New Roman" w:cs="Times New Roman"/>
          <w:i/>
          <w:spacing w:val="-4"/>
          <w:sz w:val="28"/>
          <w:szCs w:val="28"/>
        </w:rPr>
        <w:t>«Экология растений»</w:t>
      </w:r>
      <w:r w:rsidRPr="00A75C28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75C28">
        <w:rPr>
          <w:rFonts w:ascii="Times New Roman" w:hAnsi="Times New Roman" w:cs="Times New Roman"/>
          <w:spacing w:val="-4"/>
          <w:sz w:val="28"/>
          <w:szCs w:val="28"/>
        </w:rPr>
        <w:t xml:space="preserve">благодаря которым обучающиеся смогут выбрать близкое себе направление при переходе на  ступень профильного обучения. </w:t>
      </w:r>
    </w:p>
    <w:p w:rsidR="00B736A7" w:rsidRPr="00A75C28" w:rsidRDefault="00B736A7" w:rsidP="00B736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B07E8" w:rsidRDefault="006B07E8"/>
    <w:sectPr w:rsidR="006B07E8" w:rsidSect="00733EA3">
      <w:footerReference w:type="default" r:id="rId4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297"/>
      <w:docPartObj>
        <w:docPartGallery w:val="Page Numbers (Bottom of Page)"/>
        <w:docPartUnique/>
      </w:docPartObj>
    </w:sdtPr>
    <w:sdtEndPr/>
    <w:sdtContent>
      <w:p w:rsidR="00326C6F" w:rsidRDefault="00B736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6C6F" w:rsidRDefault="00B736A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6A7"/>
    <w:rsid w:val="006B07E8"/>
    <w:rsid w:val="00B7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11"/>
    <w:basedOn w:val="a0"/>
    <w:rsid w:val="00B736A7"/>
  </w:style>
  <w:style w:type="paragraph" w:styleId="a3">
    <w:name w:val="footer"/>
    <w:basedOn w:val="a"/>
    <w:link w:val="a4"/>
    <w:uiPriority w:val="99"/>
    <w:unhideWhenUsed/>
    <w:rsid w:val="00B7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3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2017-10-26T13:03:00Z</dcterms:created>
  <dcterms:modified xsi:type="dcterms:W3CDTF">2017-10-26T13:09:00Z</dcterms:modified>
</cp:coreProperties>
</file>