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5" w:rsidRPr="0046355A" w:rsidRDefault="00BD0CF5" w:rsidP="00BD0C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355A">
        <w:rPr>
          <w:rFonts w:ascii="Times New Roman" w:hAnsi="Times New Roman" w:cs="Times New Roman"/>
          <w:b/>
          <w:sz w:val="28"/>
          <w:szCs w:val="24"/>
        </w:rPr>
        <w:t xml:space="preserve">Показатели деятельности муниципального бюджетного </w:t>
      </w:r>
      <w:r>
        <w:rPr>
          <w:rFonts w:ascii="Times New Roman" w:hAnsi="Times New Roman" w:cs="Times New Roman"/>
          <w:b/>
          <w:sz w:val="28"/>
          <w:szCs w:val="24"/>
        </w:rPr>
        <w:t xml:space="preserve">дошкольного </w:t>
      </w:r>
      <w:r w:rsidRPr="0046355A">
        <w:rPr>
          <w:rFonts w:ascii="Times New Roman" w:hAnsi="Times New Roman" w:cs="Times New Roman"/>
          <w:b/>
          <w:sz w:val="28"/>
          <w:szCs w:val="24"/>
        </w:rPr>
        <w:t>образовательного учреждения «Детский сад №11 «Колокольчик» комбинированного вида города Бе</w:t>
      </w:r>
      <w:r>
        <w:rPr>
          <w:rFonts w:ascii="Times New Roman" w:hAnsi="Times New Roman" w:cs="Times New Roman"/>
          <w:b/>
          <w:sz w:val="28"/>
          <w:szCs w:val="24"/>
        </w:rPr>
        <w:t>лово» за 2015-2016</w:t>
      </w:r>
      <w:r w:rsidRPr="0046355A">
        <w:rPr>
          <w:rFonts w:ascii="Times New Roman" w:hAnsi="Times New Roman" w:cs="Times New Roman"/>
          <w:b/>
          <w:sz w:val="28"/>
          <w:szCs w:val="24"/>
        </w:rPr>
        <w:t xml:space="preserve"> учебный год.  </w:t>
      </w:r>
    </w:p>
    <w:p w:rsidR="00BD0CF5" w:rsidRPr="00654B43" w:rsidRDefault="00BD0CF5" w:rsidP="00BD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6450"/>
        <w:gridCol w:w="2165"/>
      </w:tblGrid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Показатели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человек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 100%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дня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человек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 0/%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/ 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/ 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BD0CF5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человека/27%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человека/27%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человек/73%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человек/73%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11человек/73%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/0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11человек/73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человек/7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человека/20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 человека/13%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человека/27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16человек/100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16человек /  100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человек/150 человек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496,5 кв.м.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 1 ребенка-3,5 кв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 кв.м.</w:t>
            </w:r>
          </w:p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0CF5" w:rsidRPr="002D1624" w:rsidTr="00CE1A8A">
        <w:tc>
          <w:tcPr>
            <w:tcW w:w="957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BD0CF5" w:rsidRPr="002D1624" w:rsidRDefault="00BD0CF5" w:rsidP="00CE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D0CF5" w:rsidRPr="002D1624" w:rsidRDefault="00BD0CF5" w:rsidP="00BD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A1D" w:rsidRDefault="00963A1D"/>
    <w:sectPr w:rsidR="00963A1D" w:rsidSect="0096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F5"/>
    <w:rsid w:val="00963A1D"/>
    <w:rsid w:val="00A703FC"/>
    <w:rsid w:val="00BD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2017-08-02T07:30:00Z</dcterms:created>
  <dcterms:modified xsi:type="dcterms:W3CDTF">2017-08-02T07:30:00Z</dcterms:modified>
</cp:coreProperties>
</file>